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9478" w14:textId="77777777" w:rsidR="006E1047" w:rsidRDefault="006E1047" w:rsidP="006E1047">
      <w:pPr>
        <w:pStyle w:val="Default"/>
        <w:jc w:val="center"/>
        <w:rPr>
          <w:sz w:val="44"/>
          <w:szCs w:val="44"/>
        </w:rPr>
      </w:pPr>
      <w:r w:rsidRPr="00184BAF">
        <w:rPr>
          <w:sz w:val="44"/>
          <w:szCs w:val="44"/>
        </w:rPr>
        <w:t>Guernsey County</w:t>
      </w:r>
      <w:r>
        <w:rPr>
          <w:sz w:val="44"/>
          <w:szCs w:val="44"/>
        </w:rPr>
        <w:t xml:space="preserve"> Commissioners</w:t>
      </w:r>
    </w:p>
    <w:p w14:paraId="4A6D825B" w14:textId="77777777" w:rsidR="006E1047" w:rsidRPr="00184BAF" w:rsidRDefault="006E1047" w:rsidP="006E1047">
      <w:pPr>
        <w:pStyle w:val="Default"/>
        <w:jc w:val="center"/>
        <w:rPr>
          <w:sz w:val="44"/>
          <w:szCs w:val="44"/>
        </w:rPr>
      </w:pPr>
      <w:r w:rsidRPr="00184BAF">
        <w:rPr>
          <w:sz w:val="44"/>
          <w:szCs w:val="44"/>
        </w:rPr>
        <w:t xml:space="preserve">  Community Development Implementation Strategy Meeting</w:t>
      </w:r>
    </w:p>
    <w:p w14:paraId="662EB0D4" w14:textId="77777777" w:rsidR="006E1047" w:rsidRDefault="006E1047" w:rsidP="006E1047">
      <w:pPr>
        <w:pStyle w:val="Default"/>
        <w:rPr>
          <w:sz w:val="40"/>
          <w:szCs w:val="40"/>
        </w:rPr>
      </w:pPr>
    </w:p>
    <w:p w14:paraId="284291B4" w14:textId="304B532E" w:rsidR="006E1047" w:rsidRDefault="006E1047" w:rsidP="006E1047">
      <w:pPr>
        <w:pStyle w:val="Default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When: </w:t>
      </w:r>
      <w:r w:rsidR="00770C28">
        <w:rPr>
          <w:b/>
          <w:bCs/>
          <w:sz w:val="40"/>
          <w:szCs w:val="40"/>
        </w:rPr>
        <w:t xml:space="preserve">Monday, May 6, </w:t>
      </w:r>
      <w:proofErr w:type="gramStart"/>
      <w:r w:rsidR="00770C28">
        <w:rPr>
          <w:b/>
          <w:bCs/>
          <w:sz w:val="40"/>
          <w:szCs w:val="40"/>
        </w:rPr>
        <w:t>2024</w:t>
      </w:r>
      <w:r>
        <w:rPr>
          <w:b/>
          <w:bCs/>
          <w:sz w:val="40"/>
          <w:szCs w:val="40"/>
        </w:rPr>
        <w:t xml:space="preserve">  @</w:t>
      </w:r>
      <w:proofErr w:type="gramEnd"/>
      <w:r>
        <w:rPr>
          <w:b/>
          <w:bCs/>
          <w:sz w:val="40"/>
          <w:szCs w:val="40"/>
        </w:rPr>
        <w:t xml:space="preserve"> </w:t>
      </w:r>
      <w:r w:rsidR="00770C28">
        <w:rPr>
          <w:b/>
          <w:bCs/>
          <w:sz w:val="40"/>
          <w:szCs w:val="40"/>
        </w:rPr>
        <w:t>8:30</w:t>
      </w:r>
      <w:r>
        <w:rPr>
          <w:b/>
          <w:bCs/>
          <w:sz w:val="40"/>
          <w:szCs w:val="40"/>
        </w:rPr>
        <w:t xml:space="preserve"> A.M.</w:t>
      </w:r>
    </w:p>
    <w:p w14:paraId="1CDC7452" w14:textId="77777777" w:rsidR="006E1047" w:rsidRDefault="006E1047" w:rsidP="006E1047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50671DAB" w14:textId="6326E249" w:rsidR="006E1047" w:rsidRDefault="006E1047" w:rsidP="006E1047">
      <w:pPr>
        <w:pStyle w:val="Default"/>
        <w:rPr>
          <w:b/>
          <w:bCs/>
          <w:sz w:val="36"/>
          <w:szCs w:val="36"/>
        </w:rPr>
      </w:pPr>
      <w:r>
        <w:rPr>
          <w:sz w:val="40"/>
          <w:szCs w:val="40"/>
        </w:rPr>
        <w:t xml:space="preserve">Where: </w:t>
      </w:r>
      <w:r w:rsidR="00770C28">
        <w:rPr>
          <w:b/>
          <w:bCs/>
          <w:sz w:val="36"/>
          <w:szCs w:val="36"/>
        </w:rPr>
        <w:t>Denny’s Restaurant (meeting room)</w:t>
      </w:r>
    </w:p>
    <w:p w14:paraId="1EEA0596" w14:textId="12775BA7" w:rsidR="006E1047" w:rsidRDefault="006E1047" w:rsidP="006E104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  <w:r w:rsidR="00770C28">
        <w:rPr>
          <w:b/>
          <w:bCs/>
          <w:sz w:val="36"/>
          <w:szCs w:val="36"/>
        </w:rPr>
        <w:t>2031 Southgate Parkway</w:t>
      </w:r>
      <w:r>
        <w:rPr>
          <w:b/>
          <w:bCs/>
          <w:sz w:val="36"/>
          <w:szCs w:val="36"/>
        </w:rPr>
        <w:t>, Cambridge, OH  43725</w:t>
      </w:r>
    </w:p>
    <w:p w14:paraId="12E50484" w14:textId="77777777" w:rsidR="006E1047" w:rsidRDefault="006E1047" w:rsidP="006E1047">
      <w:pPr>
        <w:pStyle w:val="Default"/>
        <w:rPr>
          <w:sz w:val="36"/>
          <w:szCs w:val="36"/>
        </w:rPr>
      </w:pPr>
    </w:p>
    <w:p w14:paraId="76EAF831" w14:textId="77777777" w:rsidR="003123D5" w:rsidRDefault="006E1047" w:rsidP="006E1047">
      <w:pPr>
        <w:pStyle w:val="Default"/>
        <w:rPr>
          <w:sz w:val="34"/>
          <w:szCs w:val="34"/>
        </w:rPr>
      </w:pPr>
      <w:r>
        <w:rPr>
          <w:sz w:val="40"/>
          <w:szCs w:val="40"/>
        </w:rPr>
        <w:t xml:space="preserve">Why: </w:t>
      </w:r>
      <w:r>
        <w:rPr>
          <w:sz w:val="34"/>
          <w:szCs w:val="34"/>
        </w:rPr>
        <w:t xml:space="preserve">The Community Development Implementation Strategy </w:t>
      </w:r>
    </w:p>
    <w:p w14:paraId="2F407181" w14:textId="0803DC2E" w:rsidR="006E1047" w:rsidRPr="003123D5" w:rsidRDefault="006E1047" w:rsidP="006E1047">
      <w:pPr>
        <w:pStyle w:val="Default"/>
        <w:rPr>
          <w:sz w:val="32"/>
          <w:szCs w:val="32"/>
        </w:rPr>
      </w:pPr>
      <w:r>
        <w:rPr>
          <w:sz w:val="34"/>
          <w:szCs w:val="34"/>
        </w:rPr>
        <w:t xml:space="preserve">(CDIS) is a tool to facilitate communication with stakeholders in eligible Community Development Block Grant (CDBG) applicant communities. The CDIS will provide a format for disseminating information about </w:t>
      </w:r>
      <w:r w:rsidR="003123D5">
        <w:rPr>
          <w:sz w:val="34"/>
          <w:szCs w:val="34"/>
        </w:rPr>
        <w:t xml:space="preserve">Community, </w:t>
      </w:r>
      <w:r>
        <w:rPr>
          <w:sz w:val="34"/>
          <w:szCs w:val="34"/>
        </w:rPr>
        <w:t>Economic and Appalachian Development Section programs, and assist with identifying and prioritizing potential funding opportunities</w:t>
      </w:r>
      <w:r>
        <w:rPr>
          <w:b/>
          <w:bCs/>
          <w:i/>
          <w:iCs/>
          <w:sz w:val="34"/>
          <w:szCs w:val="34"/>
        </w:rPr>
        <w:t xml:space="preserve">. </w:t>
      </w:r>
      <w:r>
        <w:rPr>
          <w:sz w:val="34"/>
          <w:szCs w:val="34"/>
        </w:rPr>
        <w:t xml:space="preserve">Jurisdictions applying for CBDG funding should be ready to discuss potential projects and public infrastructure, facilities and services and economic </w:t>
      </w:r>
      <w:r w:rsidRPr="003123D5">
        <w:rPr>
          <w:sz w:val="32"/>
          <w:szCs w:val="32"/>
        </w:rPr>
        <w:t xml:space="preserve">development needs/opportunities. </w:t>
      </w:r>
    </w:p>
    <w:p w14:paraId="564F2586" w14:textId="77777777" w:rsidR="006E1047" w:rsidRPr="003123D5" w:rsidRDefault="006E1047" w:rsidP="006E1047">
      <w:pPr>
        <w:pStyle w:val="Default"/>
        <w:rPr>
          <w:sz w:val="32"/>
          <w:szCs w:val="32"/>
        </w:rPr>
      </w:pPr>
    </w:p>
    <w:p w14:paraId="355F6058" w14:textId="582EC5BF" w:rsidR="006E1047" w:rsidRPr="003123D5" w:rsidRDefault="00CB6AD6" w:rsidP="006E104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you have any q</w:t>
      </w:r>
      <w:r w:rsidR="006E1047" w:rsidRPr="003123D5">
        <w:rPr>
          <w:rFonts w:ascii="Times New Roman" w:hAnsi="Times New Roman" w:cs="Times New Roman"/>
          <w:sz w:val="32"/>
          <w:szCs w:val="32"/>
        </w:rPr>
        <w:t>uestion</w:t>
      </w:r>
      <w:r>
        <w:rPr>
          <w:rFonts w:ascii="Times New Roman" w:hAnsi="Times New Roman" w:cs="Times New Roman"/>
          <w:sz w:val="32"/>
          <w:szCs w:val="32"/>
        </w:rPr>
        <w:t>s</w:t>
      </w:r>
      <w:r w:rsidR="006E1047" w:rsidRPr="003123D5">
        <w:rPr>
          <w:rFonts w:ascii="Times New Roman" w:hAnsi="Times New Roman" w:cs="Times New Roman"/>
          <w:sz w:val="32"/>
          <w:szCs w:val="32"/>
        </w:rPr>
        <w:t xml:space="preserve"> or </w:t>
      </w:r>
      <w:r>
        <w:rPr>
          <w:rFonts w:ascii="Times New Roman" w:hAnsi="Times New Roman" w:cs="Times New Roman"/>
          <w:sz w:val="32"/>
          <w:szCs w:val="32"/>
        </w:rPr>
        <w:t>c</w:t>
      </w:r>
      <w:r w:rsidR="006E1047" w:rsidRPr="003123D5">
        <w:rPr>
          <w:rFonts w:ascii="Times New Roman" w:hAnsi="Times New Roman" w:cs="Times New Roman"/>
          <w:sz w:val="32"/>
          <w:szCs w:val="32"/>
        </w:rPr>
        <w:t>omments</w:t>
      </w:r>
      <w:r>
        <w:rPr>
          <w:rFonts w:ascii="Times New Roman" w:hAnsi="Times New Roman" w:cs="Times New Roman"/>
          <w:sz w:val="32"/>
          <w:szCs w:val="32"/>
        </w:rPr>
        <w:t xml:space="preserve">, please contact </w:t>
      </w:r>
      <w:r w:rsidR="006E1047" w:rsidRPr="003123D5">
        <w:rPr>
          <w:rFonts w:ascii="Times New Roman" w:hAnsi="Times New Roman" w:cs="Times New Roman"/>
          <w:sz w:val="32"/>
          <w:szCs w:val="32"/>
        </w:rPr>
        <w:t>the Economic &amp; Community Development Department at (740) 439-5491</w:t>
      </w:r>
      <w:r w:rsidR="003123D5">
        <w:rPr>
          <w:rFonts w:ascii="Times New Roman" w:hAnsi="Times New Roman" w:cs="Times New Roman"/>
          <w:sz w:val="32"/>
          <w:szCs w:val="32"/>
        </w:rPr>
        <w:t>.</w:t>
      </w:r>
    </w:p>
    <w:p w14:paraId="26FFE191" w14:textId="77777777" w:rsidR="00393417" w:rsidRPr="003123D5" w:rsidRDefault="00393417" w:rsidP="006E1047">
      <w:pPr>
        <w:pStyle w:val="NoSpacing"/>
        <w:rPr>
          <w:sz w:val="32"/>
          <w:szCs w:val="32"/>
        </w:rPr>
      </w:pPr>
    </w:p>
    <w:sectPr w:rsidR="00393417" w:rsidRPr="003123D5" w:rsidSect="009F0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47"/>
    <w:rsid w:val="003123D5"/>
    <w:rsid w:val="00393417"/>
    <w:rsid w:val="005B75CD"/>
    <w:rsid w:val="00600FE5"/>
    <w:rsid w:val="006E1047"/>
    <w:rsid w:val="006F265F"/>
    <w:rsid w:val="006F37C6"/>
    <w:rsid w:val="00770C28"/>
    <w:rsid w:val="008A0C34"/>
    <w:rsid w:val="008B2B81"/>
    <w:rsid w:val="009F0984"/>
    <w:rsid w:val="00AD5593"/>
    <w:rsid w:val="00B250E7"/>
    <w:rsid w:val="00CB6AD6"/>
    <w:rsid w:val="00CF0E5B"/>
    <w:rsid w:val="00D12414"/>
    <w:rsid w:val="00E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736D"/>
  <w15:docId w15:val="{BA5617D6-1E4C-46EB-A0BC-9692917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047"/>
    <w:pPr>
      <w:spacing w:after="0" w:line="240" w:lineRule="auto"/>
    </w:pPr>
  </w:style>
  <w:style w:type="paragraph" w:customStyle="1" w:styleId="Default">
    <w:name w:val="Default"/>
    <w:rsid w:val="006E1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Haught</cp:lastModifiedBy>
  <cp:revision>3</cp:revision>
  <cp:lastPrinted>2024-04-18T16:17:00Z</cp:lastPrinted>
  <dcterms:created xsi:type="dcterms:W3CDTF">2024-04-17T16:09:00Z</dcterms:created>
  <dcterms:modified xsi:type="dcterms:W3CDTF">2024-04-18T16:58:00Z</dcterms:modified>
</cp:coreProperties>
</file>